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00" w:rsidRPr="003F08D7" w:rsidRDefault="00765D00" w:rsidP="001E2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8D7">
        <w:rPr>
          <w:rFonts w:ascii="Times New Roman" w:eastAsia="Times New Roman" w:hAnsi="Times New Roman" w:cs="Times New Roman"/>
          <w:b/>
          <w:sz w:val="24"/>
          <w:szCs w:val="24"/>
        </w:rPr>
        <w:t>Сколько баллов нужно получить на ЕГЭ в 2024 году, чтобы экзамен считался сданным</w:t>
      </w:r>
      <w:r w:rsidR="001E2EF6" w:rsidRPr="003F08D7">
        <w:rPr>
          <w:rFonts w:ascii="Times New Roman" w:eastAsia="Times New Roman" w:hAnsi="Times New Roman" w:cs="Times New Roman"/>
          <w:b/>
          <w:sz w:val="24"/>
          <w:szCs w:val="24"/>
        </w:rPr>
        <w:t xml:space="preserve"> и  с</w:t>
      </w:r>
      <w:r w:rsidRPr="003F08D7">
        <w:rPr>
          <w:rFonts w:ascii="Times New Roman" w:eastAsia="Times New Roman" w:hAnsi="Times New Roman" w:cs="Times New Roman"/>
          <w:b/>
          <w:sz w:val="24"/>
          <w:szCs w:val="24"/>
        </w:rPr>
        <w:t xml:space="preserve">колько нужно получить на ЕГЭ, чтобы </w:t>
      </w:r>
      <w:r w:rsidR="00C35547" w:rsidRPr="003F08D7">
        <w:rPr>
          <w:rFonts w:ascii="Times New Roman" w:eastAsia="Times New Roman" w:hAnsi="Times New Roman" w:cs="Times New Roman"/>
          <w:b/>
          <w:sz w:val="24"/>
          <w:szCs w:val="24"/>
        </w:rPr>
        <w:t>поступить в вуз</w:t>
      </w:r>
      <w:r w:rsidRPr="003F08D7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3F08D7" w:rsidRDefault="003F08D7" w:rsidP="00C35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765D00" w:rsidRPr="001E2EF6" w:rsidRDefault="00765D00" w:rsidP="00C35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E2EF6">
        <w:rPr>
          <w:rFonts w:ascii="Times New Roman" w:eastAsia="Times New Roman" w:hAnsi="Times New Roman" w:cs="Times New Roman"/>
          <w:bCs/>
          <w:sz w:val="36"/>
          <w:szCs w:val="36"/>
        </w:rPr>
        <w:t>Минимальные баллы ЕГЭ от </w:t>
      </w:r>
      <w:proofErr w:type="spellStart"/>
      <w:r w:rsidRPr="001E2EF6">
        <w:rPr>
          <w:rFonts w:ascii="Times New Roman" w:eastAsia="Times New Roman" w:hAnsi="Times New Roman" w:cs="Times New Roman"/>
          <w:bCs/>
          <w:sz w:val="36"/>
          <w:szCs w:val="36"/>
        </w:rPr>
        <w:t>Минобрнауки</w:t>
      </w:r>
      <w:proofErr w:type="spellEnd"/>
      <w:r w:rsidRPr="001E2EF6">
        <w:rPr>
          <w:rFonts w:ascii="Times New Roman" w:eastAsia="Times New Roman" w:hAnsi="Times New Roman" w:cs="Times New Roman"/>
          <w:bCs/>
          <w:sz w:val="36"/>
          <w:szCs w:val="36"/>
        </w:rPr>
        <w:t xml:space="preserve"> в 2024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Русский язык (в вуз): 40 баллов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Базовая математика: НЕ ПРИНИМАЕТСЯ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Профильная математика: 39 баллов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Обществознание: 45 баллов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Физика: 39 баллов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Химия: 39 баллов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Биология: 39 баллов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История: 35 баллов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Литература: 40 баллов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География: 40 баллов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Информатика: 44 балла</w:t>
      </w:r>
    </w:p>
    <w:p w:rsidR="00765D00" w:rsidRPr="001E2EF6" w:rsidRDefault="00765D00" w:rsidP="0076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Иностранные языки: 30 баллов</w:t>
      </w:r>
    </w:p>
    <w:p w:rsidR="00765D00" w:rsidRPr="001E2EF6" w:rsidRDefault="00765D00" w:rsidP="0076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Таким образом, с 2023 года минимальные баллы в вузах не изменились</w:t>
      </w:r>
      <w:proofErr w:type="gramStart"/>
      <w:r w:rsidRPr="001E2EF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765D00" w:rsidRPr="001E2EF6" w:rsidRDefault="00765D00" w:rsidP="00C35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E2EF6">
        <w:rPr>
          <w:rFonts w:ascii="Times New Roman" w:eastAsia="Times New Roman" w:hAnsi="Times New Roman" w:cs="Times New Roman"/>
          <w:bCs/>
          <w:sz w:val="36"/>
          <w:szCs w:val="36"/>
        </w:rPr>
        <w:t xml:space="preserve">Минимальные баллы ЕГЭ: </w:t>
      </w:r>
      <w:r w:rsidR="00C35547" w:rsidRPr="001E2EF6">
        <w:rPr>
          <w:rFonts w:ascii="Times New Roman" w:eastAsia="Times New Roman" w:hAnsi="Times New Roman" w:cs="Times New Roman"/>
          <w:bCs/>
          <w:sz w:val="36"/>
          <w:szCs w:val="36"/>
        </w:rPr>
        <w:t>для получения аттестата и для поступления в вуз</w:t>
      </w:r>
    </w:p>
    <w:p w:rsidR="00E40A88" w:rsidRPr="001E2EF6" w:rsidRDefault="00765D00" w:rsidP="00C35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EF6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 установил минимальные баллы, с которыми ваши ЕГЭ будут считаться сданными. Правда, это еще не значит, что вы сможете использовать эти ЕГЭ для поступления в вуз.</w:t>
      </w:r>
      <w:r w:rsidR="00C35547" w:rsidRPr="001E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Баллы </w:t>
      </w:r>
      <w:proofErr w:type="spellStart"/>
      <w:r w:rsidRPr="001E2EF6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 ниже </w:t>
      </w:r>
      <w:hyperlink r:id="rId5" w:tgtFrame="_blank" w:history="1">
        <w:r w:rsidRPr="001E2EF6">
          <w:rPr>
            <w:rFonts w:ascii="Times New Roman" w:eastAsia="Times New Roman" w:hAnsi="Times New Roman" w:cs="Times New Roman"/>
            <w:sz w:val="24"/>
            <w:szCs w:val="24"/>
          </w:rPr>
          <w:t xml:space="preserve">баллов </w:t>
        </w:r>
        <w:proofErr w:type="spellStart"/>
        <w:r w:rsidRPr="001E2EF6">
          <w:rPr>
            <w:rFonts w:ascii="Times New Roman" w:eastAsia="Times New Roman" w:hAnsi="Times New Roman" w:cs="Times New Roman"/>
            <w:sz w:val="24"/>
            <w:szCs w:val="24"/>
          </w:rPr>
          <w:t>Минобрнауки</w:t>
        </w:r>
      </w:hyperlink>
      <w:r w:rsidR="00E40A88" w:rsidRPr="001E2E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D00" w:rsidRPr="001E2EF6" w:rsidRDefault="00E40A88" w:rsidP="00E40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End"/>
      <w:r w:rsidRPr="001E2EF6">
        <w:rPr>
          <w:rFonts w:ascii="Times New Roman" w:eastAsia="Times New Roman" w:hAnsi="Times New Roman" w:cs="Times New Roman"/>
          <w:sz w:val="24"/>
          <w:szCs w:val="24"/>
        </w:rPr>
        <w:t>Для справки: пересд</w:t>
      </w:r>
      <w:r w:rsidR="00765D00" w:rsidRPr="001E2EF6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один из </w:t>
      </w:r>
      <w:r w:rsidR="00765D00" w:rsidRPr="001E2EF6">
        <w:rPr>
          <w:rFonts w:ascii="Times New Roman" w:eastAsia="Times New Roman" w:hAnsi="Times New Roman" w:cs="Times New Roman"/>
          <w:sz w:val="24"/>
          <w:szCs w:val="24"/>
        </w:rPr>
        <w:t>обязательны</w:t>
      </w:r>
      <w:r w:rsidRPr="001E2EF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65D00" w:rsidRPr="001E2EF6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Pr="001E2EF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65D00" w:rsidRPr="001E2EF6">
        <w:rPr>
          <w:rFonts w:ascii="Times New Roman" w:eastAsia="Times New Roman" w:hAnsi="Times New Roman" w:cs="Times New Roman"/>
          <w:sz w:val="24"/>
          <w:szCs w:val="24"/>
        </w:rPr>
        <w:t xml:space="preserve"> ЕГЭ можно в резервные дни </w:t>
      </w:r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основного периода </w:t>
      </w:r>
      <w:r w:rsidR="00765D00" w:rsidRPr="001E2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E2EF6">
        <w:rPr>
          <w:rFonts w:ascii="Times New Roman" w:eastAsia="Times New Roman" w:hAnsi="Times New Roman" w:cs="Times New Roman"/>
          <w:sz w:val="24"/>
          <w:szCs w:val="24"/>
        </w:rPr>
        <w:t>осенью в дополнительный период</w:t>
      </w:r>
      <w:r w:rsidR="00765D00" w:rsidRPr="001E2EF6">
        <w:rPr>
          <w:rFonts w:ascii="Times New Roman" w:eastAsia="Times New Roman" w:hAnsi="Times New Roman" w:cs="Times New Roman"/>
          <w:sz w:val="24"/>
          <w:szCs w:val="24"/>
        </w:rPr>
        <w:t>, а вот предметы по выбору — только на следующий год.</w:t>
      </w:r>
    </w:p>
    <w:p w:rsidR="00765D00" w:rsidRPr="001E2EF6" w:rsidRDefault="00765D00" w:rsidP="00C355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E2EF6">
        <w:rPr>
          <w:rFonts w:ascii="Times New Roman" w:eastAsia="Times New Roman" w:hAnsi="Times New Roman" w:cs="Times New Roman"/>
          <w:bCs/>
          <w:sz w:val="36"/>
          <w:szCs w:val="36"/>
        </w:rPr>
        <w:t>Минимальные баллы ЕГЭ от </w:t>
      </w:r>
      <w:proofErr w:type="spellStart"/>
      <w:r w:rsidRPr="001E2EF6">
        <w:rPr>
          <w:rFonts w:ascii="Times New Roman" w:eastAsia="Times New Roman" w:hAnsi="Times New Roman" w:cs="Times New Roman"/>
          <w:bCs/>
          <w:sz w:val="36"/>
          <w:szCs w:val="36"/>
        </w:rPr>
        <w:t>Рособрнадзора</w:t>
      </w:r>
      <w:proofErr w:type="spellEnd"/>
      <w:r w:rsidRPr="001E2EF6">
        <w:rPr>
          <w:rFonts w:ascii="Times New Roman" w:eastAsia="Times New Roman" w:hAnsi="Times New Roman" w:cs="Times New Roman"/>
          <w:bCs/>
          <w:sz w:val="36"/>
          <w:szCs w:val="36"/>
        </w:rPr>
        <w:t xml:space="preserve"> в 2024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Русский язык (на аттестат): 24 балла</w:t>
      </w:r>
    </w:p>
    <w:p w:rsidR="005D075D" w:rsidRPr="005D075D" w:rsidRDefault="00765D00" w:rsidP="005D0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Базовая математика (на аттестат): 3 балла</w:t>
      </w:r>
      <w:r w:rsidR="005D075D">
        <w:rPr>
          <w:rFonts w:ascii="Times New Roman" w:eastAsia="Times New Roman" w:hAnsi="Times New Roman" w:cs="Times New Roman"/>
          <w:sz w:val="24"/>
          <w:szCs w:val="24"/>
        </w:rPr>
        <w:t xml:space="preserve">              или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Профильная математика</w:t>
      </w:r>
      <w:r w:rsidR="005D0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75D" w:rsidRPr="001E2EF6">
        <w:rPr>
          <w:rFonts w:ascii="Times New Roman" w:eastAsia="Times New Roman" w:hAnsi="Times New Roman" w:cs="Times New Roman"/>
          <w:sz w:val="24"/>
          <w:szCs w:val="24"/>
        </w:rPr>
        <w:t xml:space="preserve">(на аттестат): </w:t>
      </w:r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 27 баллов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Обществознание: 42 балла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Физика: 36 баллов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Химия: 36 баллов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Биология: 36 баллов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История: 32 балла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Литература: 32 балла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География: 37 баллов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Информатика: 40 баллов</w:t>
      </w:r>
    </w:p>
    <w:p w:rsidR="00765D00" w:rsidRPr="001E2EF6" w:rsidRDefault="00765D00" w:rsidP="0076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Иностранные языки: 22 балла</w:t>
      </w:r>
    </w:p>
    <w:p w:rsidR="00765D00" w:rsidRPr="001E2EF6" w:rsidRDefault="00765D00" w:rsidP="00765D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E2EF6">
        <w:rPr>
          <w:rFonts w:ascii="Times New Roman" w:eastAsia="Times New Roman" w:hAnsi="Times New Roman" w:cs="Times New Roman"/>
          <w:bCs/>
          <w:sz w:val="36"/>
          <w:szCs w:val="36"/>
        </w:rPr>
        <w:t> </w:t>
      </w:r>
    </w:p>
    <w:p w:rsidR="00765D00" w:rsidRPr="001E2EF6" w:rsidRDefault="00765D00" w:rsidP="00E40A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E2EF6">
        <w:rPr>
          <w:rFonts w:ascii="Times New Roman" w:eastAsia="Times New Roman" w:hAnsi="Times New Roman" w:cs="Times New Roman"/>
          <w:bCs/>
          <w:sz w:val="36"/>
          <w:szCs w:val="36"/>
        </w:rPr>
        <w:lastRenderedPageBreak/>
        <w:t>Если ваши баллы низкие: что делать</w:t>
      </w:r>
    </w:p>
    <w:p w:rsidR="00765D00" w:rsidRPr="001E2EF6" w:rsidRDefault="00765D00" w:rsidP="00E40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Если вы не набрали минимальный балл </w:t>
      </w:r>
      <w:proofErr w:type="spellStart"/>
      <w:r w:rsidRPr="001E2EF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, присмотритесь к вузам, которые курируют другие министерства: </w:t>
      </w:r>
      <w:hyperlink r:id="rId6" w:tgtFrame="_blank" w:history="1">
        <w:r w:rsidRPr="001E2EF6">
          <w:rPr>
            <w:rFonts w:ascii="Times New Roman" w:eastAsia="Times New Roman" w:hAnsi="Times New Roman" w:cs="Times New Roman"/>
            <w:sz w:val="24"/>
            <w:szCs w:val="24"/>
          </w:rPr>
          <w:t xml:space="preserve">вузы </w:t>
        </w:r>
        <w:proofErr w:type="spellStart"/>
        <w:r w:rsidRPr="001E2EF6">
          <w:rPr>
            <w:rFonts w:ascii="Times New Roman" w:eastAsia="Times New Roman" w:hAnsi="Times New Roman" w:cs="Times New Roman"/>
            <w:sz w:val="24"/>
            <w:szCs w:val="24"/>
          </w:rPr>
          <w:t>Минтранспорта</w:t>
        </w:r>
        <w:proofErr w:type="spellEnd"/>
      </w:hyperlink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1E2EF6">
          <w:rPr>
            <w:rFonts w:ascii="Times New Roman" w:eastAsia="Times New Roman" w:hAnsi="Times New Roman" w:cs="Times New Roman"/>
            <w:sz w:val="24"/>
            <w:szCs w:val="24"/>
          </w:rPr>
          <w:t xml:space="preserve">вузы </w:t>
        </w:r>
        <w:proofErr w:type="spellStart"/>
        <w:r w:rsidRPr="001E2EF6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</w:hyperlink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 и пр. Там баллы могут быть ниже (но могут быть и выше, это зависит от министерства и от предмета ЕГЭ).</w:t>
      </w:r>
      <w:r w:rsidR="00E40A88" w:rsidRPr="001E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EF6">
        <w:rPr>
          <w:rFonts w:ascii="Times New Roman" w:eastAsia="Times New Roman" w:hAnsi="Times New Roman" w:cs="Times New Roman"/>
          <w:sz w:val="24"/>
          <w:szCs w:val="24"/>
        </w:rPr>
        <w:t>Кроме того, на </w:t>
      </w:r>
      <w:proofErr w:type="gramStart"/>
      <w:r w:rsidRPr="001E2EF6">
        <w:rPr>
          <w:rFonts w:ascii="Times New Roman" w:eastAsia="Times New Roman" w:hAnsi="Times New Roman" w:cs="Times New Roman"/>
          <w:sz w:val="24"/>
          <w:szCs w:val="24"/>
        </w:rPr>
        <w:t>платном</w:t>
      </w:r>
      <w:proofErr w:type="gramEnd"/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 очном многие вузы используют шкалу </w:t>
      </w:r>
      <w:proofErr w:type="spellStart"/>
      <w:r w:rsidRPr="001E2EF6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5D00" w:rsidRPr="001E2EF6" w:rsidRDefault="00765D00" w:rsidP="00E40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>Важно: минимальные баллы для поступления в вуз только позволяют вам получить допуск на конкурс. Проходные баллы обычно выше, причем часто — гораздо выше.</w:t>
      </w:r>
    </w:p>
    <w:p w:rsidR="00765D00" w:rsidRPr="001E2EF6" w:rsidRDefault="00765D00" w:rsidP="00E40A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Советуем посмотреть </w:t>
      </w:r>
      <w:hyperlink r:id="rId8" w:tgtFrame="_blank" w:history="1">
        <w:r w:rsidRPr="001E2EF6">
          <w:rPr>
            <w:rFonts w:ascii="Times New Roman" w:eastAsia="Times New Roman" w:hAnsi="Times New Roman" w:cs="Times New Roman"/>
            <w:sz w:val="24"/>
            <w:szCs w:val="24"/>
          </w:rPr>
          <w:t>все проходные баллы</w:t>
        </w:r>
      </w:hyperlink>
      <w:r w:rsidRPr="001E2EF6">
        <w:rPr>
          <w:rFonts w:ascii="Times New Roman" w:eastAsia="Times New Roman" w:hAnsi="Times New Roman" w:cs="Times New Roman"/>
          <w:sz w:val="24"/>
          <w:szCs w:val="24"/>
        </w:rPr>
        <w:t xml:space="preserve"> во всех вузах России.</w:t>
      </w:r>
    </w:p>
    <w:p w:rsidR="00A93B4D" w:rsidRPr="001E2EF6" w:rsidRDefault="00A93B4D" w:rsidP="00E40A88">
      <w:pPr>
        <w:jc w:val="both"/>
      </w:pPr>
    </w:p>
    <w:sectPr w:rsidR="00A93B4D" w:rsidRPr="001E2EF6" w:rsidSect="006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21E"/>
    <w:multiLevelType w:val="multilevel"/>
    <w:tmpl w:val="F22A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36A2F"/>
    <w:multiLevelType w:val="multilevel"/>
    <w:tmpl w:val="4B5C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5D00"/>
    <w:rsid w:val="001E2EF6"/>
    <w:rsid w:val="003F08D7"/>
    <w:rsid w:val="005D075D"/>
    <w:rsid w:val="00697308"/>
    <w:rsid w:val="00765D00"/>
    <w:rsid w:val="00A93B4D"/>
    <w:rsid w:val="00C35547"/>
    <w:rsid w:val="00E4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08"/>
  </w:style>
  <w:style w:type="paragraph" w:styleId="2">
    <w:name w:val="heading 2"/>
    <w:basedOn w:val="a"/>
    <w:link w:val="20"/>
    <w:uiPriority w:val="9"/>
    <w:qFormat/>
    <w:rsid w:val="00765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D0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2">
    <w:name w:val="h2"/>
    <w:basedOn w:val="a"/>
    <w:rsid w:val="0076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5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programmy-obucheniya/bakalav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upi.online/journal/postuplenie-v-vuz/minimalnye-bally-ege-v-vuzah-minprosves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upi.online/journal/postuplenie-v-vuz/minimalnye-bally-ege-v-vuzah-ministerstva-transporta/" TargetMode="External"/><Relationship Id="rId5" Type="http://schemas.openxmlformats.org/officeDocument/2006/relationships/hyperlink" Target="https://postupi.online/journal/postuplenie-v-vuz/minimalnye-bally-ege-v-vuzah-minobrnauk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</dc:creator>
  <cp:keywords/>
  <dc:description/>
  <cp:lastModifiedBy>Ярославцева</cp:lastModifiedBy>
  <cp:revision>7</cp:revision>
  <dcterms:created xsi:type="dcterms:W3CDTF">2023-12-19T14:13:00Z</dcterms:created>
  <dcterms:modified xsi:type="dcterms:W3CDTF">2023-12-21T10:32:00Z</dcterms:modified>
</cp:coreProperties>
</file>